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6B89C" w14:textId="77777777" w:rsidR="003762DF" w:rsidRDefault="001036A0" w:rsidP="003762DF">
      <w:pPr>
        <w:jc w:val="center"/>
        <w:rPr>
          <w:rFonts w:ascii="Garamond" w:hAnsi="Garamond"/>
          <w:i/>
          <w:sz w:val="32"/>
          <w:szCs w:val="32"/>
        </w:rPr>
      </w:pPr>
      <w:bookmarkStart w:id="0" w:name="_GoBack"/>
      <w:bookmarkEnd w:id="0"/>
      <w:r w:rsidRPr="00186D31">
        <w:rPr>
          <w:rFonts w:ascii="Garamond" w:hAnsi="Garamond"/>
          <w:i/>
          <w:sz w:val="32"/>
          <w:szCs w:val="32"/>
        </w:rPr>
        <w:t>Caf</w:t>
      </w:r>
      <w:r w:rsidRPr="00186D31">
        <w:rPr>
          <w:rFonts w:ascii="Garamond" w:hAnsi="Garamond" w:cs="Times New Roman"/>
          <w:i/>
          <w:sz w:val="32"/>
          <w:szCs w:val="32"/>
        </w:rPr>
        <w:t>é</w:t>
      </w:r>
      <w:r w:rsidRPr="00186D31">
        <w:rPr>
          <w:rFonts w:ascii="Garamond" w:hAnsi="Garamond"/>
          <w:i/>
          <w:sz w:val="32"/>
          <w:szCs w:val="32"/>
        </w:rPr>
        <w:t xml:space="preserve"> Philo</w:t>
      </w:r>
    </w:p>
    <w:p w14:paraId="0B9B2BFE" w14:textId="77777777" w:rsidR="003762DF" w:rsidRDefault="003762DF" w:rsidP="003762DF">
      <w:pPr>
        <w:jc w:val="center"/>
        <w:rPr>
          <w:rFonts w:ascii="Garamond" w:hAnsi="Garamond"/>
          <w:i/>
          <w:sz w:val="32"/>
          <w:szCs w:val="32"/>
        </w:rPr>
      </w:pPr>
    </w:p>
    <w:p w14:paraId="18D4BED4" w14:textId="5AF36512" w:rsidR="00E926B2" w:rsidRPr="003762DF" w:rsidRDefault="008A06FE" w:rsidP="003762DF">
      <w:pPr>
        <w:jc w:val="center"/>
        <w:rPr>
          <w:rFonts w:ascii="Garamond" w:hAnsi="Garamond"/>
          <w:i/>
          <w:sz w:val="32"/>
          <w:szCs w:val="32"/>
        </w:rPr>
      </w:pPr>
      <w:r w:rsidRPr="00186D31">
        <w:rPr>
          <w:rFonts w:ascii="Garamond" w:hAnsi="Garamond"/>
          <w:sz w:val="32"/>
          <w:szCs w:val="32"/>
        </w:rPr>
        <w:t xml:space="preserve">Tuesday </w:t>
      </w:r>
      <w:r w:rsidR="00433089">
        <w:rPr>
          <w:rFonts w:ascii="Garamond" w:hAnsi="Garamond"/>
          <w:sz w:val="32"/>
          <w:szCs w:val="32"/>
        </w:rPr>
        <w:t>5</w:t>
      </w:r>
      <w:r w:rsidR="00433089" w:rsidRPr="00433089">
        <w:rPr>
          <w:rFonts w:ascii="Garamond" w:hAnsi="Garamond"/>
          <w:sz w:val="32"/>
          <w:szCs w:val="32"/>
          <w:vertAlign w:val="superscript"/>
        </w:rPr>
        <w:t>th</w:t>
      </w:r>
      <w:r w:rsidR="00433089">
        <w:rPr>
          <w:rFonts w:ascii="Garamond" w:hAnsi="Garamond"/>
          <w:sz w:val="32"/>
          <w:szCs w:val="32"/>
        </w:rPr>
        <w:t xml:space="preserve"> December</w:t>
      </w:r>
      <w:r w:rsidR="00904FEC">
        <w:rPr>
          <w:rFonts w:ascii="Garamond" w:hAnsi="Garamond"/>
          <w:sz w:val="32"/>
          <w:szCs w:val="32"/>
        </w:rPr>
        <w:t xml:space="preserve"> 2017</w:t>
      </w:r>
      <w:r w:rsidR="00BE0050">
        <w:rPr>
          <w:rFonts w:ascii="Garamond" w:hAnsi="Garamond"/>
          <w:sz w:val="32"/>
          <w:szCs w:val="32"/>
        </w:rPr>
        <w:t xml:space="preserve">, </w:t>
      </w:r>
      <w:r w:rsidR="00BE0050" w:rsidRPr="00E926B2">
        <w:rPr>
          <w:rFonts w:ascii="Garamond" w:hAnsi="Garamond"/>
          <w:sz w:val="32"/>
          <w:szCs w:val="32"/>
        </w:rPr>
        <w:t>7.30 p.m.</w:t>
      </w:r>
    </w:p>
    <w:p w14:paraId="6C918D61" w14:textId="77777777" w:rsidR="00DD69E2" w:rsidRPr="00186D31" w:rsidRDefault="00DD69E2" w:rsidP="003762DF">
      <w:pPr>
        <w:jc w:val="center"/>
        <w:rPr>
          <w:rFonts w:ascii="Garamond" w:hAnsi="Garamond"/>
          <w:i/>
          <w:sz w:val="32"/>
          <w:szCs w:val="32"/>
        </w:rPr>
      </w:pPr>
    </w:p>
    <w:p w14:paraId="7318A9CB" w14:textId="46794D6A" w:rsidR="00402E81" w:rsidRDefault="00402E81" w:rsidP="003762DF">
      <w:pPr>
        <w:jc w:val="center"/>
        <w:rPr>
          <w:rFonts w:ascii="Garamond" w:hAnsi="Garamond"/>
          <w:sz w:val="22"/>
          <w:szCs w:val="22"/>
        </w:rPr>
      </w:pPr>
      <w:r w:rsidRPr="00186D31">
        <w:rPr>
          <w:rFonts w:ascii="Garamond" w:hAnsi="Garamond"/>
          <w:sz w:val="22"/>
          <w:szCs w:val="22"/>
        </w:rPr>
        <w:t>The topic</w:t>
      </w:r>
      <w:r w:rsidR="007A5C24" w:rsidRPr="00186D31">
        <w:rPr>
          <w:rFonts w:ascii="Garamond" w:hAnsi="Garamond"/>
          <w:sz w:val="22"/>
          <w:szCs w:val="22"/>
        </w:rPr>
        <w:t xml:space="preserve">, chaired by </w:t>
      </w:r>
      <w:r w:rsidR="00AC1A4F">
        <w:rPr>
          <w:rFonts w:ascii="Garamond" w:hAnsi="Garamond"/>
          <w:sz w:val="22"/>
          <w:szCs w:val="22"/>
        </w:rPr>
        <w:t>Professor</w:t>
      </w:r>
      <w:r w:rsidR="007A5C24" w:rsidRPr="00186D31">
        <w:rPr>
          <w:rFonts w:ascii="Garamond" w:hAnsi="Garamond"/>
          <w:sz w:val="22"/>
          <w:szCs w:val="22"/>
        </w:rPr>
        <w:t xml:space="preserve"> Gerard Kilroy,</w:t>
      </w:r>
      <w:r w:rsidRPr="00186D31">
        <w:rPr>
          <w:rFonts w:ascii="Garamond" w:hAnsi="Garamond"/>
          <w:sz w:val="22"/>
          <w:szCs w:val="22"/>
        </w:rPr>
        <w:t xml:space="preserve"> will be:</w:t>
      </w:r>
    </w:p>
    <w:p w14:paraId="5AFACF1B" w14:textId="77777777" w:rsidR="00DD69E2" w:rsidRPr="00186D31" w:rsidRDefault="00DD69E2" w:rsidP="003762DF">
      <w:pPr>
        <w:jc w:val="center"/>
        <w:rPr>
          <w:rFonts w:ascii="Garamond" w:hAnsi="Garamond"/>
          <w:sz w:val="22"/>
          <w:szCs w:val="22"/>
        </w:rPr>
      </w:pPr>
    </w:p>
    <w:p w14:paraId="563C7E60" w14:textId="11AAC54A" w:rsidR="00981856" w:rsidRPr="00DD69E2" w:rsidRDefault="00433089" w:rsidP="003762DF">
      <w:pPr>
        <w:jc w:val="center"/>
        <w:rPr>
          <w:rFonts w:ascii="Garamond" w:hAnsi="Garamond"/>
          <w:i/>
          <w:sz w:val="48"/>
          <w:szCs w:val="48"/>
        </w:rPr>
      </w:pPr>
      <w:r w:rsidRPr="00DD69E2">
        <w:rPr>
          <w:rFonts w:ascii="Garamond" w:hAnsi="Garamond"/>
          <w:i/>
          <w:sz w:val="48"/>
          <w:szCs w:val="48"/>
        </w:rPr>
        <w:t>How tolerant are we</w:t>
      </w:r>
      <w:r w:rsidR="00981856" w:rsidRPr="00DD69E2">
        <w:rPr>
          <w:rFonts w:ascii="Garamond" w:hAnsi="Garamond"/>
          <w:i/>
          <w:sz w:val="48"/>
          <w:szCs w:val="48"/>
        </w:rPr>
        <w:t>?</w:t>
      </w:r>
    </w:p>
    <w:p w14:paraId="6EC00B35" w14:textId="77777777" w:rsidR="00981856" w:rsidRPr="00DD69E2" w:rsidRDefault="00981856" w:rsidP="00BE0050">
      <w:pPr>
        <w:jc w:val="both"/>
        <w:rPr>
          <w:rFonts w:ascii="Garamond" w:hAnsi="Garamond"/>
          <w:sz w:val="40"/>
          <w:szCs w:val="40"/>
        </w:rPr>
      </w:pPr>
    </w:p>
    <w:p w14:paraId="14A69637" w14:textId="40F3009D" w:rsidR="00981856" w:rsidRDefault="00981856" w:rsidP="00BE0050">
      <w:pPr>
        <w:jc w:val="both"/>
        <w:rPr>
          <w:rFonts w:ascii="Garamond" w:hAnsi="Garamond"/>
        </w:rPr>
      </w:pPr>
      <w:r>
        <w:rPr>
          <w:rFonts w:ascii="Garamond" w:hAnsi="Garamond"/>
        </w:rPr>
        <w:t xml:space="preserve">It is certainly true that modern society sets a high store by tolerance, especially tolerance of race and gender, and nearly everyone would agree that this has been a major step forward. Few would like to see a </w:t>
      </w:r>
      <w:r w:rsidR="00E926B2">
        <w:rPr>
          <w:rFonts w:ascii="Garamond" w:hAnsi="Garamond"/>
        </w:rPr>
        <w:t>return to the racial prejudice that</w:t>
      </w:r>
      <w:r>
        <w:rPr>
          <w:rFonts w:ascii="Garamond" w:hAnsi="Garamond"/>
        </w:rPr>
        <w:t xml:space="preserve"> </w:t>
      </w:r>
      <w:r w:rsidR="00DD69E2">
        <w:rPr>
          <w:rFonts w:ascii="Garamond" w:hAnsi="Garamond"/>
        </w:rPr>
        <w:t>was so flagrantly</w:t>
      </w:r>
      <w:r>
        <w:rPr>
          <w:rFonts w:ascii="Garamond" w:hAnsi="Garamond"/>
        </w:rPr>
        <w:t xml:space="preserve"> express</w:t>
      </w:r>
      <w:r w:rsidR="00DD69E2">
        <w:rPr>
          <w:rFonts w:ascii="Garamond" w:hAnsi="Garamond"/>
        </w:rPr>
        <w:t>ed</w:t>
      </w:r>
      <w:r>
        <w:rPr>
          <w:rFonts w:ascii="Garamond" w:hAnsi="Garamond"/>
        </w:rPr>
        <w:t xml:space="preserve"> in the 1950s</w:t>
      </w:r>
      <w:r w:rsidR="00BE0050">
        <w:rPr>
          <w:rFonts w:ascii="Garamond" w:hAnsi="Garamond"/>
        </w:rPr>
        <w:t>.</w:t>
      </w:r>
      <w:r>
        <w:rPr>
          <w:rFonts w:ascii="Garamond" w:hAnsi="Garamond"/>
        </w:rPr>
        <w:t xml:space="preserve"> There have been real advances, helped by changes in the law. Exacting standards of language permissible in private and public discourse also seem firmly in place. There are many </w:t>
      </w:r>
      <w:r w:rsidR="00DD69E2">
        <w:rPr>
          <w:rFonts w:ascii="Garamond" w:hAnsi="Garamond"/>
        </w:rPr>
        <w:t xml:space="preserve">pejorative </w:t>
      </w:r>
      <w:r>
        <w:rPr>
          <w:rFonts w:ascii="Garamond" w:hAnsi="Garamond"/>
        </w:rPr>
        <w:t>words, once in common use, that are no longer acceptable</w:t>
      </w:r>
      <w:r w:rsidR="00761503">
        <w:rPr>
          <w:rFonts w:ascii="Garamond" w:hAnsi="Garamond"/>
        </w:rPr>
        <w:t xml:space="preserve">. The result of all these changes is that we think of ourselves as </w:t>
      </w:r>
      <w:r>
        <w:rPr>
          <w:rFonts w:ascii="Garamond" w:hAnsi="Garamond"/>
        </w:rPr>
        <w:t>an unusually tolerant society</w:t>
      </w:r>
      <w:r w:rsidR="00761503">
        <w:rPr>
          <w:rFonts w:ascii="Garamond" w:hAnsi="Garamond"/>
        </w:rPr>
        <w:t>. But are we?</w:t>
      </w:r>
    </w:p>
    <w:p w14:paraId="5DE6BA47" w14:textId="4F1ADD94" w:rsidR="00BE0050" w:rsidRDefault="007F7B1F" w:rsidP="00BE0050">
      <w:pPr>
        <w:jc w:val="both"/>
        <w:rPr>
          <w:rFonts w:ascii="Garamond" w:hAnsi="Garamond"/>
        </w:rPr>
      </w:pPr>
      <w:r>
        <w:rPr>
          <w:rFonts w:ascii="Garamond" w:hAnsi="Garamond"/>
        </w:rPr>
        <w:tab/>
      </w:r>
      <w:r w:rsidR="00761503">
        <w:rPr>
          <w:rFonts w:ascii="Garamond" w:hAnsi="Garamond"/>
        </w:rPr>
        <w:t>Changes in the law on homosexuality</w:t>
      </w:r>
      <w:r w:rsidR="006463EC">
        <w:rPr>
          <w:rFonts w:ascii="Garamond" w:hAnsi="Garamond"/>
        </w:rPr>
        <w:t xml:space="preserve"> between 1967 and 2013 (the date when Peter Tatc</w:t>
      </w:r>
      <w:r w:rsidR="00BE08FD">
        <w:rPr>
          <w:rFonts w:ascii="Garamond" w:hAnsi="Garamond"/>
        </w:rPr>
        <w:t>hell argues homosexuality was fina</w:t>
      </w:r>
      <w:r w:rsidR="00E926B2">
        <w:rPr>
          <w:rFonts w:ascii="Garamond" w:hAnsi="Garamond"/>
        </w:rPr>
        <w:t>lly decriminalised) have been described</w:t>
      </w:r>
      <w:r w:rsidR="006463EC">
        <w:rPr>
          <w:rFonts w:ascii="Garamond" w:hAnsi="Garamond"/>
        </w:rPr>
        <w:t xml:space="preserve"> as the ultimate test of a more civilised society</w:t>
      </w:r>
      <w:r w:rsidR="00845E76">
        <w:rPr>
          <w:rFonts w:ascii="Garamond" w:hAnsi="Garamond"/>
        </w:rPr>
        <w:t>. Yet when Catholic adoption agencies asked for an exemption from the obligation to include ho</w:t>
      </w:r>
      <w:r w:rsidR="007B74FE">
        <w:rPr>
          <w:rFonts w:ascii="Garamond" w:hAnsi="Garamond"/>
        </w:rPr>
        <w:t>mosexual couples on their lists (in 2010–2011)</w:t>
      </w:r>
      <w:r w:rsidR="00845E76">
        <w:rPr>
          <w:rFonts w:ascii="Garamond" w:hAnsi="Garamond"/>
        </w:rPr>
        <w:t xml:space="preserve"> they were not allowed to do this</w:t>
      </w:r>
      <w:r w:rsidR="00BE08FD">
        <w:rPr>
          <w:rFonts w:ascii="Garamond" w:hAnsi="Garamond"/>
        </w:rPr>
        <w:t>, and were forced to close. The arrival of trans-gend</w:t>
      </w:r>
      <w:r w:rsidR="00E926B2">
        <w:rPr>
          <w:rFonts w:ascii="Garamond" w:hAnsi="Garamond"/>
        </w:rPr>
        <w:t xml:space="preserve">er politics is </w:t>
      </w:r>
      <w:r w:rsidR="00BE0050">
        <w:rPr>
          <w:rFonts w:ascii="Garamond" w:hAnsi="Garamond"/>
        </w:rPr>
        <w:t>now</w:t>
      </w:r>
      <w:r w:rsidR="00E926B2">
        <w:rPr>
          <w:rFonts w:ascii="Garamond" w:hAnsi="Garamond"/>
        </w:rPr>
        <w:t xml:space="preserve"> having a disturbing</w:t>
      </w:r>
      <w:r w:rsidR="00BE08FD">
        <w:rPr>
          <w:rFonts w:ascii="Garamond" w:hAnsi="Garamond"/>
        </w:rPr>
        <w:t xml:space="preserve"> impact on schools, and there are concerns that </w:t>
      </w:r>
      <w:r w:rsidR="007B74FE">
        <w:rPr>
          <w:rFonts w:ascii="Garamond" w:hAnsi="Garamond"/>
        </w:rPr>
        <w:t xml:space="preserve">schools will be forced to use ‘the preferred pronoun’, </w:t>
      </w:r>
      <w:r w:rsidR="00E926B2">
        <w:rPr>
          <w:rFonts w:ascii="Garamond" w:hAnsi="Garamond"/>
        </w:rPr>
        <w:t xml:space="preserve">to install new facilities, </w:t>
      </w:r>
      <w:r w:rsidR="00DD69E2">
        <w:rPr>
          <w:rFonts w:ascii="Garamond" w:hAnsi="Garamond"/>
        </w:rPr>
        <w:t>and to</w:t>
      </w:r>
      <w:r w:rsidR="007B74FE">
        <w:rPr>
          <w:rFonts w:ascii="Garamond" w:hAnsi="Garamond"/>
        </w:rPr>
        <w:t xml:space="preserve"> allow pupils to choose their gender. </w:t>
      </w:r>
      <w:r w:rsidR="002E11C9">
        <w:rPr>
          <w:rFonts w:ascii="Garamond" w:hAnsi="Garamond"/>
        </w:rPr>
        <w:t xml:space="preserve">Ofsted </w:t>
      </w:r>
      <w:proofErr w:type="spellStart"/>
      <w:r w:rsidR="002E11C9">
        <w:rPr>
          <w:rFonts w:ascii="Garamond" w:hAnsi="Garamond"/>
        </w:rPr>
        <w:t>i</w:t>
      </w:r>
      <w:r w:rsidR="002E11C9" w:rsidRPr="002E11C9">
        <w:rPr>
          <w:rFonts w:ascii="Garamond" w:hAnsi="Garamond"/>
          <w:lang w:val="en-US"/>
        </w:rPr>
        <w:t>nspectors</w:t>
      </w:r>
      <w:proofErr w:type="spellEnd"/>
      <w:r w:rsidR="002E11C9" w:rsidRPr="002E11C9">
        <w:rPr>
          <w:rFonts w:ascii="Garamond" w:hAnsi="Garamond"/>
          <w:lang w:val="en-US"/>
        </w:rPr>
        <w:t xml:space="preserve"> </w:t>
      </w:r>
      <w:r w:rsidR="00E926B2">
        <w:rPr>
          <w:rFonts w:ascii="Garamond" w:hAnsi="Garamond"/>
          <w:lang w:val="en-US"/>
        </w:rPr>
        <w:t xml:space="preserve">this year </w:t>
      </w:r>
      <w:r w:rsidR="002E11C9">
        <w:rPr>
          <w:rFonts w:ascii="Garamond" w:hAnsi="Garamond"/>
          <w:lang w:val="en-US"/>
        </w:rPr>
        <w:t>failed</w:t>
      </w:r>
      <w:r w:rsidR="002E11C9" w:rsidRPr="002E11C9">
        <w:rPr>
          <w:rFonts w:ascii="Garamond" w:hAnsi="Garamond"/>
          <w:lang w:val="en-US"/>
        </w:rPr>
        <w:t xml:space="preserve"> </w:t>
      </w:r>
      <w:proofErr w:type="spellStart"/>
      <w:r w:rsidR="002E11C9" w:rsidRPr="002E11C9">
        <w:rPr>
          <w:rFonts w:ascii="Garamond" w:hAnsi="Garamond"/>
          <w:lang w:val="en-US"/>
        </w:rPr>
        <w:t>Vishnitz</w:t>
      </w:r>
      <w:proofErr w:type="spellEnd"/>
      <w:r w:rsidR="002E11C9" w:rsidRPr="002E11C9">
        <w:rPr>
          <w:rFonts w:ascii="Garamond" w:hAnsi="Garamond"/>
          <w:lang w:val="en-US"/>
        </w:rPr>
        <w:t xml:space="preserve"> Girls School in north Londo</w:t>
      </w:r>
      <w:r w:rsidR="002E11C9">
        <w:rPr>
          <w:rFonts w:ascii="Garamond" w:hAnsi="Garamond"/>
          <w:lang w:val="en-US"/>
        </w:rPr>
        <w:t>n</w:t>
      </w:r>
      <w:r w:rsidR="002E11C9" w:rsidRPr="002E11C9">
        <w:rPr>
          <w:rFonts w:ascii="Garamond" w:hAnsi="Garamond"/>
          <w:lang w:val="en-US"/>
        </w:rPr>
        <w:t xml:space="preserve"> </w:t>
      </w:r>
      <w:r w:rsidR="002E11C9">
        <w:rPr>
          <w:rFonts w:ascii="Garamond" w:hAnsi="Garamond"/>
          <w:lang w:val="en-US"/>
        </w:rPr>
        <w:t>because the</w:t>
      </w:r>
      <w:r w:rsidR="002E11C9" w:rsidRPr="002E11C9">
        <w:rPr>
          <w:rFonts w:ascii="Garamond" w:hAnsi="Garamond"/>
          <w:lang w:val="en-US"/>
        </w:rPr>
        <w:t xml:space="preserve"> </w:t>
      </w:r>
      <w:r w:rsidR="002E11C9">
        <w:rPr>
          <w:rFonts w:ascii="Garamond" w:hAnsi="Garamond"/>
          <w:lang w:val="en-US"/>
        </w:rPr>
        <w:t>Jewish</w:t>
      </w:r>
      <w:r w:rsidR="002E11C9" w:rsidRPr="002E11C9">
        <w:rPr>
          <w:rFonts w:ascii="Garamond" w:hAnsi="Garamond"/>
          <w:lang w:val="en-US"/>
        </w:rPr>
        <w:t xml:space="preserve"> school </w:t>
      </w:r>
      <w:r w:rsidR="002E11C9">
        <w:rPr>
          <w:rFonts w:ascii="Garamond" w:hAnsi="Garamond"/>
          <w:lang w:val="en-US"/>
        </w:rPr>
        <w:t xml:space="preserve">did </w:t>
      </w:r>
      <w:r w:rsidR="00E926B2">
        <w:rPr>
          <w:rFonts w:ascii="Garamond" w:hAnsi="Garamond"/>
          <w:lang w:val="en-US"/>
        </w:rPr>
        <w:t xml:space="preserve">not give </w:t>
      </w:r>
      <w:r w:rsidR="00BE0050">
        <w:rPr>
          <w:rFonts w:ascii="Garamond" w:hAnsi="Garamond"/>
          <w:lang w:val="en-US"/>
        </w:rPr>
        <w:t>enough attention to ‘encouraging</w:t>
      </w:r>
      <w:r w:rsidR="00BE0050" w:rsidRPr="00BE0050">
        <w:rPr>
          <w:rFonts w:ascii="Garamond" w:hAnsi="Garamond"/>
          <w:lang w:val="en-US"/>
        </w:rPr>
        <w:t xml:space="preserve"> respect for other people, paying particular regard to the protected characteristics as set out in the 2010 Equality Act</w:t>
      </w:r>
      <w:r w:rsidR="00BE0050">
        <w:rPr>
          <w:rFonts w:ascii="Garamond" w:hAnsi="Garamond"/>
          <w:lang w:val="en-US"/>
        </w:rPr>
        <w:t>’</w:t>
      </w:r>
      <w:r w:rsidR="00BE0050" w:rsidRPr="00BE0050">
        <w:rPr>
          <w:rFonts w:ascii="Garamond" w:hAnsi="Garamond"/>
          <w:lang w:val="en-US"/>
        </w:rPr>
        <w:t>.  </w:t>
      </w:r>
    </w:p>
    <w:p w14:paraId="43DA536C" w14:textId="1ED92023" w:rsidR="00465F1F" w:rsidRDefault="007F7B1F" w:rsidP="00BE0050">
      <w:pPr>
        <w:jc w:val="both"/>
        <w:rPr>
          <w:rFonts w:ascii="Garamond" w:hAnsi="Garamond"/>
        </w:rPr>
      </w:pPr>
      <w:r>
        <w:rPr>
          <w:rFonts w:ascii="Garamond" w:hAnsi="Garamond"/>
        </w:rPr>
        <w:tab/>
      </w:r>
      <w:r w:rsidR="007B74FE">
        <w:rPr>
          <w:rFonts w:ascii="Garamond" w:hAnsi="Garamond"/>
        </w:rPr>
        <w:t xml:space="preserve">The desire to eliminate discrimination on grounds of gender is </w:t>
      </w:r>
      <w:r w:rsidR="002E11C9">
        <w:rPr>
          <w:rFonts w:ascii="Garamond" w:hAnsi="Garamond"/>
        </w:rPr>
        <w:t>merely</w:t>
      </w:r>
      <w:r w:rsidR="007B74FE">
        <w:rPr>
          <w:rFonts w:ascii="Garamond" w:hAnsi="Garamond"/>
        </w:rPr>
        <w:t xml:space="preserve"> </w:t>
      </w:r>
      <w:r w:rsidR="002E6927">
        <w:rPr>
          <w:rFonts w:ascii="Garamond" w:hAnsi="Garamond"/>
        </w:rPr>
        <w:t>adding fuel to a growing tendency to portray religious commitment as a form of extremism. The leader of</w:t>
      </w:r>
      <w:r w:rsidR="00FF6038">
        <w:rPr>
          <w:rFonts w:ascii="Garamond" w:hAnsi="Garamond"/>
        </w:rPr>
        <w:t xml:space="preserve"> the Liberal Democrats, Tim </w:t>
      </w:r>
      <w:proofErr w:type="spellStart"/>
      <w:r w:rsidR="00FF6038">
        <w:rPr>
          <w:rFonts w:ascii="Garamond" w:hAnsi="Garamond"/>
        </w:rPr>
        <w:t>Farr</w:t>
      </w:r>
      <w:r w:rsidR="002E6927">
        <w:rPr>
          <w:rFonts w:ascii="Garamond" w:hAnsi="Garamond"/>
        </w:rPr>
        <w:t>on</w:t>
      </w:r>
      <w:proofErr w:type="spellEnd"/>
      <w:r w:rsidR="002E6927">
        <w:rPr>
          <w:rFonts w:ascii="Garamond" w:hAnsi="Garamond"/>
        </w:rPr>
        <w:t xml:space="preserve">, said he was resigning because </w:t>
      </w:r>
      <w:r>
        <w:rPr>
          <w:rFonts w:ascii="Garamond" w:hAnsi="Garamond"/>
        </w:rPr>
        <w:t xml:space="preserve">he had daily </w:t>
      </w:r>
      <w:r w:rsidR="00FF6038">
        <w:rPr>
          <w:rFonts w:ascii="Garamond" w:hAnsi="Garamond"/>
        </w:rPr>
        <w:t xml:space="preserve">faced questions </w:t>
      </w:r>
      <w:r>
        <w:rPr>
          <w:rFonts w:ascii="Garamond" w:hAnsi="Garamond"/>
        </w:rPr>
        <w:t xml:space="preserve">(hostile ones, he implied) </w:t>
      </w:r>
      <w:r w:rsidR="00FF6038">
        <w:rPr>
          <w:rFonts w:ascii="Garamond" w:hAnsi="Garamond"/>
        </w:rPr>
        <w:t>about his Christian faith. Jacob Rees-</w:t>
      </w:r>
      <w:proofErr w:type="spellStart"/>
      <w:r w:rsidR="00FF6038">
        <w:rPr>
          <w:rFonts w:ascii="Garamond" w:hAnsi="Garamond"/>
        </w:rPr>
        <w:t>Mogg</w:t>
      </w:r>
      <w:proofErr w:type="spellEnd"/>
      <w:r w:rsidR="00FF6038">
        <w:rPr>
          <w:rFonts w:ascii="Garamond" w:hAnsi="Garamond"/>
        </w:rPr>
        <w:t xml:space="preserve"> has been called a </w:t>
      </w:r>
      <w:r w:rsidR="002E11C9">
        <w:rPr>
          <w:rFonts w:ascii="Garamond" w:hAnsi="Garamond"/>
        </w:rPr>
        <w:t>‘</w:t>
      </w:r>
      <w:r w:rsidR="00FF6038">
        <w:rPr>
          <w:rFonts w:ascii="Garamond" w:hAnsi="Garamond"/>
        </w:rPr>
        <w:t>bigot</w:t>
      </w:r>
      <w:r w:rsidR="002E11C9">
        <w:rPr>
          <w:rFonts w:ascii="Garamond" w:hAnsi="Garamond"/>
        </w:rPr>
        <w:t>’</w:t>
      </w:r>
      <w:r w:rsidR="00FF6038">
        <w:rPr>
          <w:rFonts w:ascii="Garamond" w:hAnsi="Garamond"/>
        </w:rPr>
        <w:t xml:space="preserve">, and his views </w:t>
      </w:r>
      <w:r w:rsidR="002E11C9">
        <w:rPr>
          <w:rFonts w:ascii="Garamond" w:hAnsi="Garamond"/>
        </w:rPr>
        <w:t>‘</w:t>
      </w:r>
      <w:r w:rsidR="00FF6038">
        <w:rPr>
          <w:rFonts w:ascii="Garamond" w:hAnsi="Garamond"/>
        </w:rPr>
        <w:t>despicable</w:t>
      </w:r>
      <w:r w:rsidR="002E11C9">
        <w:rPr>
          <w:rFonts w:ascii="Garamond" w:hAnsi="Garamond"/>
        </w:rPr>
        <w:t>’</w:t>
      </w:r>
      <w:r w:rsidR="00FF6038">
        <w:rPr>
          <w:rFonts w:ascii="Garamond" w:hAnsi="Garamond"/>
        </w:rPr>
        <w:t>, because he said he did not agree with abortion or gay marriage.</w:t>
      </w:r>
      <w:r w:rsidR="002E6927">
        <w:rPr>
          <w:rFonts w:ascii="Garamond" w:hAnsi="Garamond"/>
        </w:rPr>
        <w:t xml:space="preserve"> </w:t>
      </w:r>
      <w:r w:rsidR="00FF6038">
        <w:rPr>
          <w:rFonts w:ascii="Garamond" w:hAnsi="Garamond"/>
        </w:rPr>
        <w:t xml:space="preserve">Those with strong religious views, it seems, </w:t>
      </w:r>
      <w:r w:rsidR="00E56CCC">
        <w:rPr>
          <w:rFonts w:ascii="Garamond" w:hAnsi="Garamond"/>
        </w:rPr>
        <w:t xml:space="preserve">may keep this hobby, like collecting matchboxes, in the garden shed, but they must not bring it into the public space. </w:t>
      </w:r>
      <w:r w:rsidR="00465F1F">
        <w:rPr>
          <w:rFonts w:ascii="Garamond" w:hAnsi="Garamond"/>
        </w:rPr>
        <w:t xml:space="preserve">In France, the Mayor of Clichy led a protest against Muslims praying in the street after they had been shut out of the hall they had been using </w:t>
      </w:r>
      <w:r w:rsidR="00DD69E2">
        <w:rPr>
          <w:rFonts w:ascii="Garamond" w:hAnsi="Garamond"/>
        </w:rPr>
        <w:t>for literacy classes as well as prayer.</w:t>
      </w:r>
    </w:p>
    <w:p w14:paraId="26E9B5B4" w14:textId="6852A959" w:rsidR="00DD69E2" w:rsidRDefault="00BE0050" w:rsidP="00BE0050">
      <w:pPr>
        <w:jc w:val="both"/>
        <w:rPr>
          <w:rFonts w:ascii="Garamond" w:hAnsi="Garamond"/>
          <w:lang w:val="en-US"/>
        </w:rPr>
      </w:pPr>
      <w:r>
        <w:rPr>
          <w:rFonts w:ascii="Garamond" w:hAnsi="Garamond"/>
        </w:rPr>
        <w:tab/>
      </w:r>
      <w:r w:rsidR="007F7B1F">
        <w:rPr>
          <w:rFonts w:ascii="Garamond" w:hAnsi="Garamond"/>
        </w:rPr>
        <w:t xml:space="preserve">The problem is part of wider one </w:t>
      </w:r>
      <w:r w:rsidR="00465F1F">
        <w:rPr>
          <w:rFonts w:ascii="Garamond" w:hAnsi="Garamond"/>
        </w:rPr>
        <w:t xml:space="preserve">where patterns of violent extremism attached to one religion have been allowed to taint all religions, and religion itself has come to be viewed as an unnecessary obstacle to clear thinking. There is </w:t>
      </w:r>
      <w:r w:rsidR="007F7B1F">
        <w:rPr>
          <w:rFonts w:ascii="Garamond" w:hAnsi="Garamond"/>
        </w:rPr>
        <w:t xml:space="preserve">what Charles Taylor </w:t>
      </w:r>
      <w:r w:rsidR="00E926B2">
        <w:rPr>
          <w:rFonts w:ascii="Garamond" w:hAnsi="Garamond"/>
        </w:rPr>
        <w:t xml:space="preserve">(author of </w:t>
      </w:r>
      <w:r w:rsidR="00E926B2" w:rsidRPr="00E926B2">
        <w:rPr>
          <w:rFonts w:ascii="Garamond" w:hAnsi="Garamond"/>
          <w:i/>
        </w:rPr>
        <w:t>The Secular Age</w:t>
      </w:r>
      <w:r w:rsidR="00E926B2">
        <w:rPr>
          <w:rFonts w:ascii="Garamond" w:hAnsi="Garamond"/>
        </w:rPr>
        <w:t xml:space="preserve">) </w:t>
      </w:r>
      <w:r w:rsidR="007F7B1F">
        <w:rPr>
          <w:rFonts w:ascii="Garamond" w:hAnsi="Garamond"/>
        </w:rPr>
        <w:t>calls the ‘c</w:t>
      </w:r>
      <w:proofErr w:type="spellStart"/>
      <w:r w:rsidR="007F7B1F" w:rsidRPr="007F7B1F">
        <w:rPr>
          <w:rFonts w:ascii="Garamond" w:hAnsi="Garamond"/>
          <w:lang w:val="en-US"/>
        </w:rPr>
        <w:t>ontinuing</w:t>
      </w:r>
      <w:proofErr w:type="spellEnd"/>
      <w:r w:rsidR="007F7B1F" w:rsidRPr="007F7B1F">
        <w:rPr>
          <w:rFonts w:ascii="Garamond" w:hAnsi="Garamond"/>
          <w:lang w:val="en-US"/>
        </w:rPr>
        <w:t xml:space="preserve"> danger</w:t>
      </w:r>
      <w:r w:rsidR="007F7B1F">
        <w:rPr>
          <w:rFonts w:ascii="Garamond" w:hAnsi="Garamond"/>
          <w:lang w:val="en-US"/>
        </w:rPr>
        <w:t>’ which comes ‘</w:t>
      </w:r>
      <w:r w:rsidR="007F7B1F" w:rsidRPr="007F7B1F">
        <w:rPr>
          <w:rFonts w:ascii="Garamond" w:hAnsi="Garamond"/>
          <w:lang w:val="en-US"/>
        </w:rPr>
        <w:t>from the narrowing of ethical vision</w:t>
      </w:r>
      <w:r w:rsidR="00465F1F">
        <w:rPr>
          <w:rFonts w:ascii="Garamond" w:hAnsi="Garamond"/>
          <w:lang w:val="en-US"/>
        </w:rPr>
        <w:t>’, where, in the pursuit of one ‘good’, we</w:t>
      </w:r>
      <w:r w:rsidR="007F7B1F">
        <w:rPr>
          <w:rFonts w:ascii="Garamond" w:hAnsi="Garamond"/>
          <w:lang w:val="en-US"/>
        </w:rPr>
        <w:t xml:space="preserve"> forget about other important goals. ‘</w:t>
      </w:r>
      <w:r w:rsidR="007F7B1F" w:rsidRPr="007F7B1F">
        <w:rPr>
          <w:rFonts w:ascii="Garamond" w:hAnsi="Garamond"/>
          <w:lang w:val="en-US"/>
        </w:rPr>
        <w:t>People trapped in a tunnel vision</w:t>
      </w:r>
      <w:r w:rsidR="007F7B1F">
        <w:rPr>
          <w:rFonts w:ascii="Garamond" w:hAnsi="Garamond"/>
          <w:lang w:val="en-US"/>
        </w:rPr>
        <w:t>,</w:t>
      </w:r>
      <w:r w:rsidR="00465F1F">
        <w:rPr>
          <w:rFonts w:ascii="Garamond" w:hAnsi="Garamond"/>
          <w:lang w:val="en-US"/>
        </w:rPr>
        <w:t>’</w:t>
      </w:r>
      <w:r w:rsidR="007F7B1F">
        <w:rPr>
          <w:rFonts w:ascii="Garamond" w:hAnsi="Garamond"/>
          <w:lang w:val="en-US"/>
        </w:rPr>
        <w:t xml:space="preserve"> he argues</w:t>
      </w:r>
      <w:r w:rsidR="007F7B1F" w:rsidRPr="007F7B1F">
        <w:rPr>
          <w:rFonts w:ascii="Garamond" w:hAnsi="Garamond"/>
          <w:lang w:val="en-US"/>
        </w:rPr>
        <w:t xml:space="preserve">, </w:t>
      </w:r>
      <w:r w:rsidR="00465F1F">
        <w:rPr>
          <w:rFonts w:ascii="Garamond" w:hAnsi="Garamond"/>
          <w:lang w:val="en-US"/>
        </w:rPr>
        <w:t>‘</w:t>
      </w:r>
      <w:r w:rsidR="007F7B1F" w:rsidRPr="007F7B1F">
        <w:rPr>
          <w:rFonts w:ascii="Garamond" w:hAnsi="Garamond"/>
          <w:lang w:val="en-US"/>
        </w:rPr>
        <w:t>seeking only negative liberty</w:t>
      </w:r>
      <w:r w:rsidR="00465F1F">
        <w:rPr>
          <w:rFonts w:ascii="Garamond" w:hAnsi="Garamond"/>
          <w:lang w:val="en-US"/>
        </w:rPr>
        <w:t xml:space="preserve"> whatever the cost to the commu</w:t>
      </w:r>
      <w:r w:rsidR="007F7B1F" w:rsidRPr="007F7B1F">
        <w:rPr>
          <w:rFonts w:ascii="Garamond" w:hAnsi="Garamond"/>
          <w:lang w:val="en-US"/>
        </w:rPr>
        <w:t>nity, could be sawing off the branch on which they sit</w:t>
      </w:r>
      <w:r w:rsidR="00465F1F">
        <w:rPr>
          <w:rFonts w:ascii="Garamond" w:hAnsi="Garamond"/>
          <w:lang w:val="en-US"/>
        </w:rPr>
        <w:t>.’</w:t>
      </w:r>
      <w:r w:rsidR="007F7B1F" w:rsidRPr="007F7B1F">
        <w:rPr>
          <w:rFonts w:ascii="Garamond" w:hAnsi="Garamond"/>
          <w:lang w:val="en-US"/>
        </w:rPr>
        <w:t xml:space="preserve"> </w:t>
      </w:r>
      <w:r w:rsidR="00DD69E2">
        <w:rPr>
          <w:rFonts w:ascii="Garamond" w:hAnsi="Garamond"/>
          <w:lang w:val="en-US"/>
        </w:rPr>
        <w:t>Are we in danger of destroying the very community, the very society that makes individual liberty possible? More immediately, how selective is our tolerance?</w:t>
      </w:r>
    </w:p>
    <w:p w14:paraId="456B6BD0" w14:textId="77777777" w:rsidR="00BE0050" w:rsidRDefault="00BE0050" w:rsidP="00BE0050">
      <w:pPr>
        <w:jc w:val="both"/>
        <w:rPr>
          <w:rFonts w:ascii="Garamond" w:hAnsi="Garamond"/>
          <w:lang w:val="en-US"/>
        </w:rPr>
      </w:pPr>
    </w:p>
    <w:p w14:paraId="4AE27C1F" w14:textId="047B273B" w:rsidR="00B30FE3" w:rsidRPr="00DD69E2" w:rsidRDefault="00DD69E2" w:rsidP="00BE0050">
      <w:pPr>
        <w:jc w:val="both"/>
        <w:rPr>
          <w:rFonts w:ascii="Garamond" w:hAnsi="Garamond"/>
          <w:i/>
          <w:iCs/>
          <w:sz w:val="18"/>
          <w:szCs w:val="18"/>
        </w:rPr>
      </w:pPr>
      <w:r w:rsidRPr="00DD69E2">
        <w:rPr>
          <w:rFonts w:ascii="Garamond" w:hAnsi="Garamond"/>
          <w:sz w:val="18"/>
          <w:szCs w:val="18"/>
          <w:lang w:val="en-US"/>
        </w:rPr>
        <w:t>In order to encourage a convivial atmosphere, w</w:t>
      </w:r>
      <w:proofErr w:type="spellStart"/>
      <w:r w:rsidR="00B30FE3" w:rsidRPr="00DD69E2">
        <w:rPr>
          <w:rFonts w:ascii="Garamond" w:hAnsi="Garamond"/>
          <w:iCs/>
          <w:sz w:val="18"/>
          <w:szCs w:val="18"/>
        </w:rPr>
        <w:t>ine</w:t>
      </w:r>
      <w:proofErr w:type="spellEnd"/>
      <w:r w:rsidR="00B30FE3" w:rsidRPr="00DD69E2">
        <w:rPr>
          <w:rFonts w:ascii="Garamond" w:hAnsi="Garamond"/>
          <w:iCs/>
          <w:sz w:val="18"/>
          <w:szCs w:val="18"/>
        </w:rPr>
        <w:t xml:space="preserve"> will be available at a reduced price </w:t>
      </w:r>
      <w:r w:rsidR="00981856" w:rsidRPr="00DD69E2">
        <w:rPr>
          <w:rFonts w:ascii="Garamond" w:hAnsi="Garamond"/>
          <w:iCs/>
          <w:sz w:val="18"/>
          <w:szCs w:val="18"/>
        </w:rPr>
        <w:t>from 7.00</w:t>
      </w:r>
      <w:r w:rsidR="00B30FE3" w:rsidRPr="00DD69E2">
        <w:rPr>
          <w:rFonts w:ascii="Garamond" w:hAnsi="Garamond"/>
          <w:iCs/>
          <w:sz w:val="18"/>
          <w:szCs w:val="18"/>
        </w:rPr>
        <w:t xml:space="preserve"> p.m., and the discussion, open to all, will start at 7.30 p.m. Entrance</w:t>
      </w:r>
      <w:r w:rsidR="00A0522E" w:rsidRPr="00DD69E2">
        <w:rPr>
          <w:rFonts w:ascii="Garamond" w:hAnsi="Garamond"/>
          <w:iCs/>
          <w:sz w:val="18"/>
          <w:szCs w:val="18"/>
        </w:rPr>
        <w:t xml:space="preserve"> </w:t>
      </w:r>
      <w:r w:rsidR="00B30FE3" w:rsidRPr="00DD69E2">
        <w:rPr>
          <w:rFonts w:ascii="Garamond" w:hAnsi="Garamond"/>
          <w:iCs/>
          <w:sz w:val="18"/>
          <w:szCs w:val="18"/>
        </w:rPr>
        <w:t xml:space="preserve">will be £2 for members of BRLSI, and £4 for non-members. </w:t>
      </w:r>
      <w:r w:rsidR="00B30FE3" w:rsidRPr="00DD69E2">
        <w:rPr>
          <w:rFonts w:ascii="Garamond" w:hAnsi="Garamond"/>
          <w:b/>
          <w:i/>
          <w:iCs/>
          <w:sz w:val="18"/>
          <w:szCs w:val="18"/>
        </w:rPr>
        <w:t>BRLSI</w:t>
      </w:r>
      <w:r w:rsidR="00B30FE3" w:rsidRPr="00DD69E2">
        <w:rPr>
          <w:rFonts w:ascii="Garamond" w:hAnsi="Garamond"/>
          <w:i/>
          <w:iCs/>
          <w:sz w:val="18"/>
          <w:szCs w:val="18"/>
        </w:rPr>
        <w:t xml:space="preserve">: </w:t>
      </w:r>
      <w:r w:rsidR="00B30FE3" w:rsidRPr="00DD69E2">
        <w:rPr>
          <w:rFonts w:ascii="Garamond" w:hAnsi="Garamond"/>
          <w:i/>
          <w:iCs/>
          <w:sz w:val="18"/>
          <w:szCs w:val="18"/>
        </w:rPr>
        <w:fldChar w:fldCharType="begin"/>
      </w:r>
      <w:r w:rsidR="00B30FE3" w:rsidRPr="00DD69E2">
        <w:rPr>
          <w:rFonts w:ascii="Garamond" w:hAnsi="Garamond"/>
          <w:i/>
          <w:iCs/>
          <w:sz w:val="18"/>
          <w:szCs w:val="18"/>
        </w:rPr>
        <w:instrText xml:space="preserve"> HYPERLINK "mailto:admin@brlsi.org</w:instrText>
      </w:r>
    </w:p>
    <w:p w14:paraId="34CC7C1C" w14:textId="60204FCE" w:rsidR="00D05BC5" w:rsidRPr="00DD69E2" w:rsidRDefault="00B30FE3" w:rsidP="00BE0050">
      <w:pPr>
        <w:rPr>
          <w:rFonts w:ascii="Garamond" w:hAnsi="Garamond" w:cs="Times New Roman"/>
          <w:sz w:val="18"/>
          <w:szCs w:val="18"/>
        </w:rPr>
      </w:pPr>
      <w:r w:rsidRPr="00DD69E2">
        <w:rPr>
          <w:rFonts w:ascii="Garamond" w:hAnsi="Garamond"/>
          <w:i/>
          <w:iCs/>
          <w:sz w:val="18"/>
          <w:szCs w:val="18"/>
        </w:rPr>
        <w:instrText xml:space="preserve"> " </w:instrText>
      </w:r>
      <w:r w:rsidRPr="00DD69E2">
        <w:rPr>
          <w:rFonts w:ascii="Garamond" w:hAnsi="Garamond"/>
          <w:i/>
          <w:iCs/>
          <w:sz w:val="18"/>
          <w:szCs w:val="18"/>
        </w:rPr>
        <w:fldChar w:fldCharType="separate"/>
      </w:r>
      <w:r w:rsidRPr="00DD69E2">
        <w:rPr>
          <w:rStyle w:val="Hyperlink"/>
          <w:rFonts w:ascii="Garamond" w:hAnsi="Garamond"/>
          <w:i/>
          <w:iCs/>
          <w:sz w:val="18"/>
          <w:szCs w:val="18"/>
        </w:rPr>
        <w:t>admin@brlsi.org</w:t>
      </w:r>
      <w:r w:rsidRPr="00DD69E2">
        <w:rPr>
          <w:rFonts w:ascii="Garamond" w:hAnsi="Garamond"/>
          <w:i/>
          <w:iCs/>
          <w:sz w:val="18"/>
          <w:szCs w:val="18"/>
          <w:lang w:val="en-US"/>
        </w:rPr>
        <w:fldChar w:fldCharType="end"/>
      </w:r>
      <w:r w:rsidR="00DD69E2">
        <w:rPr>
          <w:rFonts w:ascii="Garamond" w:hAnsi="Garamond"/>
          <w:i/>
          <w:iCs/>
          <w:sz w:val="18"/>
          <w:szCs w:val="18"/>
          <w:lang w:val="en-US"/>
        </w:rPr>
        <w:t xml:space="preserve">      </w:t>
      </w:r>
      <w:r w:rsidRPr="00DD69E2">
        <w:rPr>
          <w:rFonts w:ascii="Garamond" w:hAnsi="Garamond"/>
          <w:iCs/>
          <w:sz w:val="18"/>
          <w:szCs w:val="18"/>
        </w:rPr>
        <w:t>01225 312084</w:t>
      </w:r>
      <w:r w:rsidR="00A0522E" w:rsidRPr="00DD69E2">
        <w:rPr>
          <w:rFonts w:ascii="Garamond" w:hAnsi="Garamond"/>
          <w:iCs/>
          <w:sz w:val="18"/>
          <w:szCs w:val="18"/>
        </w:rPr>
        <w:t>.</w:t>
      </w:r>
    </w:p>
    <w:sectPr w:rsidR="00D05BC5" w:rsidRPr="00DD69E2" w:rsidSect="00DD69E2">
      <w:type w:val="continuous"/>
      <w:pgSz w:w="11900" w:h="16840"/>
      <w:pgMar w:top="1418" w:right="1701" w:bottom="1701" w:left="1701" w:header="2722" w:footer="283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evenAndOddHeaders/>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A0"/>
    <w:rsid w:val="00042FBE"/>
    <w:rsid w:val="00065556"/>
    <w:rsid w:val="000A6E58"/>
    <w:rsid w:val="001036A0"/>
    <w:rsid w:val="00114F27"/>
    <w:rsid w:val="0015713E"/>
    <w:rsid w:val="00186D31"/>
    <w:rsid w:val="001A0CAC"/>
    <w:rsid w:val="001B0CE6"/>
    <w:rsid w:val="001F0941"/>
    <w:rsid w:val="001F63E9"/>
    <w:rsid w:val="002173FE"/>
    <w:rsid w:val="00270187"/>
    <w:rsid w:val="002E11C9"/>
    <w:rsid w:val="002E6927"/>
    <w:rsid w:val="00307381"/>
    <w:rsid w:val="00337FA6"/>
    <w:rsid w:val="00361178"/>
    <w:rsid w:val="003762DF"/>
    <w:rsid w:val="00402E81"/>
    <w:rsid w:val="00424776"/>
    <w:rsid w:val="00433089"/>
    <w:rsid w:val="00465F1F"/>
    <w:rsid w:val="00472CE7"/>
    <w:rsid w:val="004C10BC"/>
    <w:rsid w:val="004C127D"/>
    <w:rsid w:val="004F0636"/>
    <w:rsid w:val="004F289C"/>
    <w:rsid w:val="00531014"/>
    <w:rsid w:val="005B7832"/>
    <w:rsid w:val="00610290"/>
    <w:rsid w:val="006463EC"/>
    <w:rsid w:val="00672513"/>
    <w:rsid w:val="00690371"/>
    <w:rsid w:val="007005A1"/>
    <w:rsid w:val="0073301D"/>
    <w:rsid w:val="007423A2"/>
    <w:rsid w:val="00756AFA"/>
    <w:rsid w:val="00761503"/>
    <w:rsid w:val="007819CB"/>
    <w:rsid w:val="007A5C24"/>
    <w:rsid w:val="007B0B24"/>
    <w:rsid w:val="007B74FE"/>
    <w:rsid w:val="007F7B1F"/>
    <w:rsid w:val="00801E65"/>
    <w:rsid w:val="00805F4F"/>
    <w:rsid w:val="0084134F"/>
    <w:rsid w:val="00845E76"/>
    <w:rsid w:val="008747ED"/>
    <w:rsid w:val="00896980"/>
    <w:rsid w:val="008A06FE"/>
    <w:rsid w:val="00904FEC"/>
    <w:rsid w:val="009239EC"/>
    <w:rsid w:val="00981856"/>
    <w:rsid w:val="009B1431"/>
    <w:rsid w:val="00A02F14"/>
    <w:rsid w:val="00A0522E"/>
    <w:rsid w:val="00A5377C"/>
    <w:rsid w:val="00A67024"/>
    <w:rsid w:val="00AC1A4F"/>
    <w:rsid w:val="00AE179B"/>
    <w:rsid w:val="00B30FE3"/>
    <w:rsid w:val="00BC7C70"/>
    <w:rsid w:val="00BE0050"/>
    <w:rsid w:val="00BE08FD"/>
    <w:rsid w:val="00C32BDF"/>
    <w:rsid w:val="00CD7ED7"/>
    <w:rsid w:val="00CE7A09"/>
    <w:rsid w:val="00CE7F45"/>
    <w:rsid w:val="00D05BC5"/>
    <w:rsid w:val="00DD69E2"/>
    <w:rsid w:val="00DE79D6"/>
    <w:rsid w:val="00E53C2E"/>
    <w:rsid w:val="00E56CCC"/>
    <w:rsid w:val="00E926B2"/>
    <w:rsid w:val="00F64F8A"/>
    <w:rsid w:val="00FF6038"/>
    <w:rsid w:val="432533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A08BC"/>
  <w14:defaultImageDpi w14:val="300"/>
  <w15:docId w15:val="{3DEA90FD-CDE3-4C5D-A344-31326328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7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autoRedefine/>
    <w:qFormat/>
    <w:rsid w:val="005B7832"/>
    <w:pPr>
      <w:ind w:left="720"/>
    </w:pPr>
    <w:rPr>
      <w:sz w:val="20"/>
    </w:rPr>
  </w:style>
  <w:style w:type="paragraph" w:styleId="EndnoteText">
    <w:name w:val="endnote text"/>
    <w:basedOn w:val="Normal"/>
    <w:link w:val="EndnoteTextChar"/>
    <w:uiPriority w:val="99"/>
    <w:unhideWhenUsed/>
    <w:rsid w:val="005B7832"/>
    <w:pPr>
      <w:ind w:left="284" w:hanging="284"/>
    </w:pPr>
    <w:rPr>
      <w:sz w:val="20"/>
    </w:rPr>
  </w:style>
  <w:style w:type="character" w:customStyle="1" w:styleId="EndnoteTextChar">
    <w:name w:val="Endnote Text Char"/>
    <w:basedOn w:val="DefaultParagraphFont"/>
    <w:link w:val="EndnoteText"/>
    <w:uiPriority w:val="99"/>
    <w:rsid w:val="005B7832"/>
    <w:rPr>
      <w:rFonts w:ascii="Times New Roman" w:hAnsi="Times New Roman"/>
      <w:sz w:val="20"/>
    </w:rPr>
  </w:style>
  <w:style w:type="character" w:styleId="Hyperlink">
    <w:name w:val="Hyperlink"/>
    <w:basedOn w:val="DefaultParagraphFont"/>
    <w:uiPriority w:val="99"/>
    <w:unhideWhenUsed/>
    <w:rsid w:val="007A5C24"/>
    <w:rPr>
      <w:color w:val="0000FF" w:themeColor="hyperlink"/>
      <w:u w:val="single"/>
    </w:rPr>
  </w:style>
  <w:style w:type="character" w:styleId="FollowedHyperlink">
    <w:name w:val="FollowedHyperlink"/>
    <w:basedOn w:val="DefaultParagraphFont"/>
    <w:uiPriority w:val="99"/>
    <w:semiHidden/>
    <w:unhideWhenUsed/>
    <w:rsid w:val="007A5C24"/>
    <w:rPr>
      <w:color w:val="800080" w:themeColor="followedHyperlink"/>
      <w:u w:val="single"/>
    </w:rPr>
  </w:style>
  <w:style w:type="paragraph" w:styleId="BodyText">
    <w:name w:val="Body Text"/>
    <w:basedOn w:val="Normal"/>
    <w:link w:val="BodyTextChar"/>
    <w:semiHidden/>
    <w:rsid w:val="004F0636"/>
    <w:pPr>
      <w:jc w:val="both"/>
    </w:pPr>
    <w:rPr>
      <w:rFonts w:ascii="Garamond" w:eastAsia="Times New Roman" w:hAnsi="Garamond" w:cs="Times New Roman"/>
      <w:noProof/>
    </w:rPr>
  </w:style>
  <w:style w:type="character" w:customStyle="1" w:styleId="BodyTextChar">
    <w:name w:val="Body Text Char"/>
    <w:basedOn w:val="DefaultParagraphFont"/>
    <w:link w:val="BodyText"/>
    <w:semiHidden/>
    <w:rsid w:val="004F0636"/>
    <w:rPr>
      <w:rFonts w:ascii="Garamond" w:eastAsia="Times New Roman" w:hAnsi="Garamond" w:cs="Times New Roman"/>
      <w:noProof/>
    </w:rPr>
  </w:style>
  <w:style w:type="paragraph" w:styleId="BodyTextIndent">
    <w:name w:val="Body Text Indent"/>
    <w:basedOn w:val="Normal"/>
    <w:link w:val="BodyTextIndentChar"/>
    <w:semiHidden/>
    <w:rsid w:val="004F0636"/>
    <w:pPr>
      <w:ind w:firstLine="720"/>
      <w:jc w:val="both"/>
    </w:pPr>
    <w:rPr>
      <w:rFonts w:ascii="Garamond" w:eastAsia="Times New Roman" w:hAnsi="Garamond" w:cs="Times New Roman"/>
      <w:noProof/>
    </w:rPr>
  </w:style>
  <w:style w:type="character" w:customStyle="1" w:styleId="BodyTextIndentChar">
    <w:name w:val="Body Text Indent Char"/>
    <w:basedOn w:val="DefaultParagraphFont"/>
    <w:link w:val="BodyTextIndent"/>
    <w:semiHidden/>
    <w:rsid w:val="004F0636"/>
    <w:rPr>
      <w:rFonts w:ascii="Garamond" w:eastAsia="Times New Roman" w:hAnsi="Garamond" w:cs="Times New Roman"/>
      <w:noProof/>
    </w:rPr>
  </w:style>
  <w:style w:type="paragraph" w:styleId="BodyTextIndent2">
    <w:name w:val="Body Text Indent 2"/>
    <w:basedOn w:val="Normal"/>
    <w:link w:val="BodyTextIndent2Char"/>
    <w:semiHidden/>
    <w:rsid w:val="004F0636"/>
    <w:pPr>
      <w:ind w:firstLine="720"/>
      <w:jc w:val="both"/>
    </w:pPr>
    <w:rPr>
      <w:rFonts w:ascii="Garamond" w:eastAsia="Times New Roman" w:hAnsi="Garamond" w:cs="Times New Roman"/>
      <w:i/>
      <w:iCs/>
      <w:noProof/>
      <w:sz w:val="32"/>
    </w:rPr>
  </w:style>
  <w:style w:type="character" w:customStyle="1" w:styleId="BodyTextIndent2Char">
    <w:name w:val="Body Text Indent 2 Char"/>
    <w:basedOn w:val="DefaultParagraphFont"/>
    <w:link w:val="BodyTextIndent2"/>
    <w:semiHidden/>
    <w:rsid w:val="004F0636"/>
    <w:rPr>
      <w:rFonts w:ascii="Garamond" w:eastAsia="Times New Roman" w:hAnsi="Garamond" w:cs="Times New Roman"/>
      <w:i/>
      <w:iCs/>
      <w:noProof/>
      <w:sz w:val="32"/>
    </w:rPr>
  </w:style>
  <w:style w:type="paragraph" w:customStyle="1" w:styleId="Default">
    <w:name w:val="Default"/>
    <w:rsid w:val="007423A2"/>
    <w:pPr>
      <w:widowControl w:val="0"/>
      <w:autoSpaceDE w:val="0"/>
      <w:autoSpaceDN w:val="0"/>
      <w:adjustRightInd w:val="0"/>
    </w:pPr>
    <w:rPr>
      <w:rFonts w:ascii="Arial" w:hAnsi="Arial" w:cs="Arial"/>
      <w:color w:val="000000"/>
      <w:lang w:val="en-US"/>
    </w:rPr>
  </w:style>
  <w:style w:type="paragraph" w:styleId="NormalWeb">
    <w:name w:val="Normal (Web)"/>
    <w:basedOn w:val="Normal"/>
    <w:uiPriority w:val="99"/>
    <w:semiHidden/>
    <w:unhideWhenUsed/>
    <w:rsid w:val="007F7B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1642">
      <w:bodyDiv w:val="1"/>
      <w:marLeft w:val="0"/>
      <w:marRight w:val="0"/>
      <w:marTop w:val="0"/>
      <w:marBottom w:val="0"/>
      <w:divBdr>
        <w:top w:val="none" w:sz="0" w:space="0" w:color="auto"/>
        <w:left w:val="none" w:sz="0" w:space="0" w:color="auto"/>
        <w:bottom w:val="none" w:sz="0" w:space="0" w:color="auto"/>
        <w:right w:val="none" w:sz="0" w:space="0" w:color="auto"/>
      </w:divBdr>
    </w:div>
    <w:div w:id="583414151">
      <w:bodyDiv w:val="1"/>
      <w:marLeft w:val="0"/>
      <w:marRight w:val="0"/>
      <w:marTop w:val="0"/>
      <w:marBottom w:val="0"/>
      <w:divBdr>
        <w:top w:val="none" w:sz="0" w:space="0" w:color="auto"/>
        <w:left w:val="none" w:sz="0" w:space="0" w:color="auto"/>
        <w:bottom w:val="none" w:sz="0" w:space="0" w:color="auto"/>
        <w:right w:val="none" w:sz="0" w:space="0" w:color="auto"/>
      </w:divBdr>
    </w:div>
    <w:div w:id="1070418581">
      <w:bodyDiv w:val="1"/>
      <w:marLeft w:val="0"/>
      <w:marRight w:val="0"/>
      <w:marTop w:val="0"/>
      <w:marBottom w:val="0"/>
      <w:divBdr>
        <w:top w:val="none" w:sz="0" w:space="0" w:color="auto"/>
        <w:left w:val="none" w:sz="0" w:space="0" w:color="auto"/>
        <w:bottom w:val="none" w:sz="0" w:space="0" w:color="auto"/>
        <w:right w:val="none" w:sz="0" w:space="0" w:color="auto"/>
      </w:divBdr>
    </w:div>
    <w:div w:id="1298224697">
      <w:bodyDiv w:val="1"/>
      <w:marLeft w:val="0"/>
      <w:marRight w:val="0"/>
      <w:marTop w:val="0"/>
      <w:marBottom w:val="0"/>
      <w:divBdr>
        <w:top w:val="none" w:sz="0" w:space="0" w:color="auto"/>
        <w:left w:val="none" w:sz="0" w:space="0" w:color="auto"/>
        <w:bottom w:val="none" w:sz="0" w:space="0" w:color="auto"/>
        <w:right w:val="none" w:sz="0" w:space="0" w:color="auto"/>
      </w:divBdr>
      <w:divsChild>
        <w:div w:id="861820712">
          <w:marLeft w:val="0"/>
          <w:marRight w:val="0"/>
          <w:marTop w:val="0"/>
          <w:marBottom w:val="0"/>
          <w:divBdr>
            <w:top w:val="none" w:sz="0" w:space="0" w:color="auto"/>
            <w:left w:val="none" w:sz="0" w:space="0" w:color="auto"/>
            <w:bottom w:val="none" w:sz="0" w:space="0" w:color="auto"/>
            <w:right w:val="none" w:sz="0" w:space="0" w:color="auto"/>
          </w:divBdr>
          <w:divsChild>
            <w:div w:id="889149898">
              <w:marLeft w:val="0"/>
              <w:marRight w:val="0"/>
              <w:marTop w:val="0"/>
              <w:marBottom w:val="0"/>
              <w:divBdr>
                <w:top w:val="none" w:sz="0" w:space="0" w:color="auto"/>
                <w:left w:val="none" w:sz="0" w:space="0" w:color="auto"/>
                <w:bottom w:val="none" w:sz="0" w:space="0" w:color="auto"/>
                <w:right w:val="none" w:sz="0" w:space="0" w:color="auto"/>
              </w:divBdr>
              <w:divsChild>
                <w:div w:id="2055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Kilroy</dc:creator>
  <cp:keywords/>
  <dc:description/>
  <cp:lastModifiedBy>Andeas Wasmuht</cp:lastModifiedBy>
  <cp:revision>2</cp:revision>
  <cp:lastPrinted>2017-07-03T17:06:00Z</cp:lastPrinted>
  <dcterms:created xsi:type="dcterms:W3CDTF">2017-12-06T19:42:00Z</dcterms:created>
  <dcterms:modified xsi:type="dcterms:W3CDTF">2017-12-06T19:42:00Z</dcterms:modified>
</cp:coreProperties>
</file>